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8F6" w:rsidRDefault="002438F6">
      <w:r>
        <w:t>Nome e Cognome:</w:t>
      </w:r>
    </w:p>
    <w:p w:rsidR="002438F6" w:rsidRDefault="002438F6">
      <w:r>
        <w:t>Matricola:</w:t>
      </w:r>
    </w:p>
    <w:p w:rsidR="002438F6" w:rsidRDefault="002438F6">
      <w:r>
        <w:t>Social Network:</w:t>
      </w:r>
    </w:p>
    <w:p w:rsidR="002438F6" w:rsidRDefault="002438F6">
      <w:r>
        <w:t>Argomento del sito:</w:t>
      </w:r>
    </w:p>
    <w:p w:rsidR="002438F6" w:rsidRDefault="002438F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357260" w:rsidTr="002438F6">
        <w:tc>
          <w:tcPr>
            <w:tcW w:w="2689" w:type="dxa"/>
          </w:tcPr>
          <w:p w:rsidR="00357260" w:rsidRDefault="00357260">
            <w:r>
              <w:t>Browser</w:t>
            </w:r>
          </w:p>
        </w:tc>
        <w:tc>
          <w:tcPr>
            <w:tcW w:w="6939" w:type="dxa"/>
          </w:tcPr>
          <w:p w:rsidR="00357260" w:rsidRDefault="002438F6">
            <w:bookmarkStart w:id="0" w:name="_GoBack"/>
            <w:bookmarkEnd w:id="0"/>
            <w:r>
              <w:t xml:space="preserve"> </w:t>
            </w:r>
          </w:p>
        </w:tc>
      </w:tr>
      <w:tr w:rsidR="00357260" w:rsidTr="002438F6">
        <w:tc>
          <w:tcPr>
            <w:tcW w:w="2689" w:type="dxa"/>
          </w:tcPr>
          <w:p w:rsidR="00357260" w:rsidRDefault="00357260">
            <w:proofErr w:type="spellStart"/>
            <w:r>
              <w:t>Canvas</w:t>
            </w:r>
            <w:proofErr w:type="spellEnd"/>
          </w:p>
        </w:tc>
        <w:tc>
          <w:tcPr>
            <w:tcW w:w="6939" w:type="dxa"/>
          </w:tcPr>
          <w:p w:rsidR="00357260" w:rsidRDefault="002438F6" w:rsidP="002438F6">
            <w:r>
              <w:t xml:space="preserve">NO, oppure informazioni su </w:t>
            </w:r>
            <w:r>
              <w:t>dove si trova e cosa rappresenta</w:t>
            </w:r>
          </w:p>
        </w:tc>
      </w:tr>
      <w:tr w:rsidR="00357260" w:rsidTr="002438F6">
        <w:tc>
          <w:tcPr>
            <w:tcW w:w="2689" w:type="dxa"/>
          </w:tcPr>
          <w:p w:rsidR="00357260" w:rsidRDefault="00357260">
            <w:r>
              <w:t>Animazione</w:t>
            </w:r>
          </w:p>
        </w:tc>
        <w:tc>
          <w:tcPr>
            <w:tcW w:w="6939" w:type="dxa"/>
          </w:tcPr>
          <w:p w:rsidR="00357260" w:rsidRDefault="002438F6" w:rsidP="002438F6">
            <w:r>
              <w:t xml:space="preserve">NO, oppure informazioni su dove si trova e </w:t>
            </w:r>
            <w:r>
              <w:t>a cosa serve</w:t>
            </w:r>
          </w:p>
        </w:tc>
      </w:tr>
      <w:tr w:rsidR="00357260" w:rsidTr="002438F6">
        <w:tc>
          <w:tcPr>
            <w:tcW w:w="2689" w:type="dxa"/>
          </w:tcPr>
          <w:p w:rsidR="00357260" w:rsidRDefault="00357260">
            <w:r>
              <w:t>Video</w:t>
            </w:r>
          </w:p>
        </w:tc>
        <w:tc>
          <w:tcPr>
            <w:tcW w:w="6939" w:type="dxa"/>
          </w:tcPr>
          <w:p w:rsidR="00357260" w:rsidRDefault="002438F6" w:rsidP="002438F6">
            <w:r>
              <w:t>NO, oppure informazioni su dove si trova</w:t>
            </w:r>
            <w:r>
              <w:t xml:space="preserve"> e </w:t>
            </w:r>
            <w:r>
              <w:t>a cosa serve</w:t>
            </w:r>
          </w:p>
        </w:tc>
      </w:tr>
      <w:tr w:rsidR="002438F6" w:rsidTr="002438F6">
        <w:tc>
          <w:tcPr>
            <w:tcW w:w="2689" w:type="dxa"/>
          </w:tcPr>
          <w:p w:rsidR="002438F6" w:rsidRDefault="002438F6">
            <w:r>
              <w:t xml:space="preserve">Drag &amp; </w:t>
            </w:r>
            <w:proofErr w:type="spellStart"/>
            <w:r>
              <w:t>drop</w:t>
            </w:r>
            <w:proofErr w:type="spellEnd"/>
          </w:p>
        </w:tc>
        <w:tc>
          <w:tcPr>
            <w:tcW w:w="6939" w:type="dxa"/>
          </w:tcPr>
          <w:p w:rsidR="002438F6" w:rsidRDefault="002438F6" w:rsidP="002438F6">
            <w:r>
              <w:t>NO, oppure informazioni su dove si trova e a cosa serve</w:t>
            </w:r>
          </w:p>
        </w:tc>
      </w:tr>
      <w:tr w:rsidR="00357260" w:rsidTr="002438F6">
        <w:tc>
          <w:tcPr>
            <w:tcW w:w="2689" w:type="dxa"/>
          </w:tcPr>
          <w:p w:rsidR="00357260" w:rsidRDefault="00357260">
            <w:proofErr w:type="spellStart"/>
            <w:r>
              <w:t>Interattivita’</w:t>
            </w:r>
            <w:proofErr w:type="spellEnd"/>
          </w:p>
        </w:tc>
        <w:tc>
          <w:tcPr>
            <w:tcW w:w="6939" w:type="dxa"/>
          </w:tcPr>
          <w:p w:rsidR="00357260" w:rsidRDefault="002438F6">
            <w:r>
              <w:t>Elenco delle funzionalità interattive (JavaScript)</w:t>
            </w:r>
          </w:p>
        </w:tc>
      </w:tr>
    </w:tbl>
    <w:p w:rsidR="00A7613A" w:rsidRDefault="00A7613A"/>
    <w:sectPr w:rsidR="00A761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54"/>
    <w:rsid w:val="002438F6"/>
    <w:rsid w:val="00357260"/>
    <w:rsid w:val="00A7613A"/>
    <w:rsid w:val="00ED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39943-429A-4B95-A158-DF8E0E77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5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</dc:creator>
  <cp:keywords/>
  <dc:description/>
  <cp:lastModifiedBy>Alfa</cp:lastModifiedBy>
  <cp:revision>3</cp:revision>
  <dcterms:created xsi:type="dcterms:W3CDTF">2018-06-14T12:50:00Z</dcterms:created>
  <dcterms:modified xsi:type="dcterms:W3CDTF">2018-06-16T15:15:00Z</dcterms:modified>
</cp:coreProperties>
</file>